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3B4" w:rsidRDefault="00A533B4">
      <w:pPr>
        <w:widowControl w:val="0"/>
        <w:tabs>
          <w:tab w:val="center" w:pos="4949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  <w:u w:val="single"/>
        </w:rPr>
        <w:t>CERTIFICATE OF COMPLIANCE</w:t>
      </w:r>
    </w:p>
    <w:p w:rsidR="00A533B4" w:rsidRDefault="00A533B4">
      <w:pPr>
        <w:widowControl w:val="0"/>
        <w:tabs>
          <w:tab w:val="center" w:pos="4949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FOR DEVICE CLASSES D, E, G, H, and/or K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p w:rsidR="00A533B4" w:rsidRDefault="00A533B4">
      <w:pPr>
        <w:widowControl w:val="0"/>
        <w:tabs>
          <w:tab w:val="left" w:pos="180"/>
          <w:tab w:val="left" w:pos="3780"/>
          <w:tab w:val="left" w:pos="4410"/>
          <w:tab w:val="left" w:pos="5760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 xml:space="preserve">       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 xml:space="preserve">                                                       </w:t>
      </w:r>
    </w:p>
    <w:p w:rsidR="00A533B4" w:rsidRDefault="00E034F1">
      <w:pPr>
        <w:widowControl w:val="0"/>
        <w:tabs>
          <w:tab w:val="left" w:pos="749"/>
          <w:tab w:val="left" w:pos="1229"/>
          <w:tab w:val="left" w:pos="1325"/>
        </w:tabs>
        <w:spacing w:after="60" w:line="20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fldChar w:fldCharType="begin"/>
      </w:r>
      <w:r w:rsidR="00A533B4">
        <w:rPr>
          <w:rFonts w:ascii="Arial" w:hAnsi="Arial"/>
          <w:sz w:val="18"/>
        </w:rPr>
        <w:instrText>ADVANCE \d2</w:instrText>
      </w:r>
      <w:r>
        <w:rPr>
          <w:rFonts w:ascii="Arial" w:hAnsi="Arial"/>
          <w:sz w:val="18"/>
        </w:rPr>
        <w:fldChar w:fldCharType="end"/>
      </w:r>
      <w:r w:rsidR="00A533B4">
        <w:rPr>
          <w:rFonts w:ascii="Arial" w:hAnsi="Arial"/>
          <w:sz w:val="18"/>
        </w:rPr>
        <w:t xml:space="preserve">STANDARD MICROCIRCUIT DRAWING (SMD)           REV                    </w:t>
      </w:r>
      <w:r w:rsidR="003959D5" w:rsidRPr="003959D5">
        <w:rPr>
          <w:rFonts w:ascii="Arial" w:hAnsi="Arial"/>
          <w:sz w:val="18"/>
        </w:rPr>
        <w:t xml:space="preserve">DLA Land and Maritime </w:t>
      </w:r>
      <w:r w:rsidR="00A533B4">
        <w:rPr>
          <w:rFonts w:ascii="Arial" w:hAnsi="Arial"/>
          <w:sz w:val="18"/>
        </w:rPr>
        <w:noBreakHyphen/>
      </w:r>
      <w:proofErr w:type="gramStart"/>
      <w:r w:rsidR="00A533B4">
        <w:rPr>
          <w:rFonts w:ascii="Arial" w:hAnsi="Arial"/>
          <w:sz w:val="18"/>
        </w:rPr>
        <w:t>VAS  Contact</w:t>
      </w:r>
      <w:proofErr w:type="gramEnd"/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                                                                                                        </w:t>
      </w:r>
      <w:r w:rsidR="00523A26">
        <w:rPr>
          <w:rFonts w:ascii="Arial" w:hAnsi="Arial"/>
          <w:sz w:val="18"/>
        </w:rPr>
        <w:t xml:space="preserve">         </w:t>
      </w:r>
      <w:proofErr w:type="gramStart"/>
      <w:r w:rsidR="00523A26">
        <w:rPr>
          <w:rFonts w:ascii="Arial" w:hAnsi="Arial"/>
          <w:sz w:val="18"/>
        </w:rPr>
        <w:t>Telephone:</w:t>
      </w:r>
      <w:proofErr w:type="gramEnd"/>
      <w:r w:rsidR="00523A26">
        <w:rPr>
          <w:rFonts w:ascii="Arial" w:hAnsi="Arial"/>
          <w:sz w:val="18"/>
        </w:rPr>
        <w:t>(614)692-0544</w:t>
      </w:r>
      <w:r>
        <w:rPr>
          <w:rFonts w:ascii="Arial" w:hAnsi="Arial"/>
          <w:sz w:val="18"/>
        </w:rPr>
        <w:t xml:space="preserve"> (voice)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                                                                                                                                   (614)692-6939 (fax)</w:t>
      </w:r>
    </w:p>
    <w:p w:rsidR="00A533B4" w:rsidRDefault="00A533B4">
      <w:pPr>
        <w:widowControl w:val="0"/>
        <w:tabs>
          <w:tab w:val="left" w:pos="2520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>MANUFACTURER'S NAME,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 xml:space="preserve">                                                                                    </w:t>
      </w:r>
    </w:p>
    <w:p w:rsidR="00A533B4" w:rsidRDefault="00A533B4">
      <w:pPr>
        <w:widowControl w:val="0"/>
        <w:tabs>
          <w:tab w:val="left" w:pos="2520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>LOCATION, and CAGE</w:t>
      </w:r>
      <w:r>
        <w:rPr>
          <w:rFonts w:ascii="Arial" w:hAnsi="Arial"/>
          <w:sz w:val="18"/>
        </w:rPr>
        <w:tab/>
      </w:r>
    </w:p>
    <w:p w:rsidR="00A533B4" w:rsidRDefault="00A533B4">
      <w:pPr>
        <w:widowControl w:val="0"/>
        <w:tabs>
          <w:tab w:val="left" w:pos="2520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>CODE: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 xml:space="preserve">                                                                                    </w:t>
      </w:r>
    </w:p>
    <w:p w:rsidR="00A533B4" w:rsidRDefault="00A533B4">
      <w:pPr>
        <w:widowControl w:val="0"/>
        <w:tabs>
          <w:tab w:val="left" w:pos="2520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A533B4" w:rsidRDefault="00A533B4">
      <w:pPr>
        <w:widowControl w:val="0"/>
        <w:tabs>
          <w:tab w:val="left" w:pos="2520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 xml:space="preserve">                                                                                    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b/>
          <w:sz w:val="18"/>
        </w:rPr>
      </w:pPr>
      <w:r>
        <w:rPr>
          <w:rFonts w:ascii="Arial" w:hAnsi="Arial"/>
          <w:sz w:val="18"/>
        </w:rPr>
        <w:t>I (We) have reviewed the enclosed drawing and hereby certify that our MIL</w:t>
      </w:r>
      <w:r>
        <w:rPr>
          <w:rFonts w:ascii="Arial" w:hAnsi="Arial"/>
          <w:sz w:val="18"/>
        </w:rPr>
        <w:noBreakHyphen/>
        <w:t>PRF</w:t>
      </w:r>
      <w:r>
        <w:rPr>
          <w:rFonts w:ascii="Arial" w:hAnsi="Arial"/>
          <w:sz w:val="18"/>
        </w:rPr>
        <w:noBreakHyphen/>
        <w:t xml:space="preserve">38534 compliant device(s), listed below meet the requirements of the SMD (The SMD Part Number includes the drawing number, device type, class designator, case outline, </w:t>
      </w:r>
      <w:r>
        <w:rPr>
          <w:rFonts w:ascii="Arial" w:hAnsi="Arial"/>
          <w:b/>
          <w:sz w:val="18"/>
        </w:rPr>
        <w:t>and each specific lead finish designator(s) A, and/or B, and/or C):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b/>
          <w:sz w:val="18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70"/>
        <w:gridCol w:w="9450"/>
      </w:tblGrid>
      <w:tr w:rsidR="00A533B4" w:rsidTr="005B42BC">
        <w:trPr>
          <w:cantSplit/>
          <w:trHeight w:val="93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5B42BC">
            <w:pPr>
              <w:jc w:val="both"/>
            </w:pPr>
          </w:p>
        </w:tc>
        <w:tc>
          <w:tcPr>
            <w:tcW w:w="9450" w:type="dxa"/>
            <w:tcBorders>
              <w:top w:val="nil"/>
              <w:left w:val="single" w:sz="6" w:space="0" w:color="000000"/>
              <w:bottom w:val="nil"/>
            </w:tcBorders>
          </w:tcPr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line="240" w:lineRule="exact"/>
              <w:rPr>
                <w:rFonts w:ascii="Arial" w:hAnsi="Arial"/>
                <w:color w:val="000000"/>
                <w:sz w:val="18"/>
              </w:rPr>
            </w:pPr>
            <w:r>
              <w:rPr>
                <w:rFonts w:ascii="Arial" w:hAnsi="Arial"/>
                <w:color w:val="000000"/>
                <w:sz w:val="18"/>
              </w:rPr>
              <w:t xml:space="preserve">There are no changes in the Vendor Generic Number(s) and SMD Part Number(s) from the Original Document  or </w:t>
            </w:r>
          </w:p>
        </w:tc>
      </w:tr>
    </w:tbl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        </w:t>
      </w:r>
      <w:proofErr w:type="gramStart"/>
      <w:r>
        <w:rPr>
          <w:rFonts w:ascii="Arial" w:hAnsi="Arial"/>
          <w:sz w:val="18"/>
        </w:rPr>
        <w:t>previous</w:t>
      </w:r>
      <w:proofErr w:type="gramEnd"/>
      <w:r>
        <w:rPr>
          <w:rFonts w:ascii="Arial" w:hAnsi="Arial"/>
          <w:sz w:val="18"/>
        </w:rPr>
        <w:t xml:space="preserve"> revision </w:t>
      </w:r>
      <w:r>
        <w:rPr>
          <w:rFonts w:ascii="Arial" w:hAnsi="Arial"/>
          <w:color w:val="000000"/>
          <w:sz w:val="18"/>
        </w:rPr>
        <w:t>( Only the part(s) listed below is/are either new or were affected by changes in the Revision)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474"/>
        <w:gridCol w:w="2474"/>
        <w:gridCol w:w="2474"/>
        <w:gridCol w:w="2474"/>
      </w:tblGrid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Vendor Generic Number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SMD Part Number (PIN)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Vender Generic Number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SMD Part Number (PIN)</w:t>
            </w: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22A3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before="60" w:after="60" w:line="180" w:lineRule="exact"/>
              <w:rPr>
                <w:rFonts w:ascii="Arial" w:hAnsi="Arial"/>
                <w:sz w:val="18"/>
              </w:rPr>
            </w:pPr>
          </w:p>
        </w:tc>
      </w:tr>
    </w:tbl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>Use a C of C Continuation Sheet if more than 8 part numbers are on the SMD.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DEVICE(S) MEET OR EXCEED THE PERFORMANCE REQUIREMENT EITHER: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70"/>
        <w:gridCol w:w="2790"/>
        <w:gridCol w:w="270"/>
        <w:gridCol w:w="4318"/>
      </w:tblGrid>
      <w:tr w:rsidR="00A533B4" w:rsidTr="00C57990"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3D2F9D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left="-115" w:firstLine="86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790" w:type="dxa"/>
            <w:tcBorders>
              <w:left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as proposed, or</w:t>
            </w:r>
            <w:r w:rsidR="00693607">
              <w:rPr>
                <w:rFonts w:ascii="Arial" w:hAnsi="Arial"/>
                <w:sz w:val="18"/>
              </w:rPr>
              <w:t xml:space="preserve">  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3D2F9D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left="-29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318" w:type="dxa"/>
            <w:tcBorders>
              <w:left w:val="single" w:sz="6" w:space="0" w:color="000000"/>
            </w:tcBorders>
          </w:tcPr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with essential comments as marked on draft</w:t>
            </w:r>
          </w:p>
        </w:tc>
      </w:tr>
    </w:tbl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830"/>
        <w:gridCol w:w="270"/>
        <w:gridCol w:w="630"/>
        <w:gridCol w:w="270"/>
        <w:gridCol w:w="563"/>
      </w:tblGrid>
      <w:tr w:rsidR="00A533B4" w:rsidTr="0085401D">
        <w:tc>
          <w:tcPr>
            <w:tcW w:w="7830" w:type="dxa"/>
            <w:tcBorders>
              <w:right w:val="single" w:sz="6" w:space="0" w:color="000000"/>
            </w:tcBorders>
          </w:tcPr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DEVICE(S) HAS/HAVE COMPLETED CONVERSION OF CUSTOMER REQUIREMENTS 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3D2F9D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hanging="29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30" w:type="dxa"/>
            <w:tcBorders>
              <w:left w:val="single" w:sz="6" w:space="0" w:color="000000"/>
              <w:right w:val="single" w:sz="6" w:space="0" w:color="000000"/>
            </w:tcBorders>
          </w:tcPr>
          <w:p w:rsidR="00A533B4" w:rsidRDefault="00A533B4" w:rsidP="00616300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YES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3D2F9D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hanging="58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563" w:type="dxa"/>
            <w:tcBorders>
              <w:left w:val="single" w:sz="6" w:space="0" w:color="000000"/>
            </w:tcBorders>
          </w:tcPr>
          <w:p w:rsidR="00A533B4" w:rsidRDefault="00A533B4" w:rsidP="00616300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NO</w:t>
            </w:r>
          </w:p>
        </w:tc>
      </w:tr>
    </w:tbl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AND IS/ARE BUILT, TESTED, AND SHIPPED USING QUALIFIED MATERIALS AND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PROCESSES IN FULL COMPLIANCE WITH MIL-PRF-38534.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830"/>
        <w:gridCol w:w="270"/>
        <w:gridCol w:w="630"/>
        <w:gridCol w:w="270"/>
        <w:gridCol w:w="563"/>
      </w:tblGrid>
      <w:tr w:rsidR="00A533B4" w:rsidTr="0085401D">
        <w:tc>
          <w:tcPr>
            <w:tcW w:w="7830" w:type="dxa"/>
            <w:tcBorders>
              <w:right w:val="single" w:sz="6" w:space="0" w:color="000000"/>
            </w:tcBorders>
          </w:tcPr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BURN</w:t>
            </w:r>
            <w:r>
              <w:rPr>
                <w:rFonts w:ascii="Arial" w:hAnsi="Arial"/>
                <w:sz w:val="18"/>
              </w:rPr>
              <w:noBreakHyphen/>
              <w:t>IN CIRCUIT IS UNDER DOCUMENT CONTROL AND AVAILABLE UPON REQUEST.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16300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hanging="50"/>
              <w:rPr>
                <w:rFonts w:ascii="Arial" w:hAnsi="Arial"/>
                <w:sz w:val="18"/>
              </w:rPr>
            </w:pPr>
          </w:p>
        </w:tc>
        <w:tc>
          <w:tcPr>
            <w:tcW w:w="630" w:type="dxa"/>
            <w:tcBorders>
              <w:left w:val="single" w:sz="6" w:space="0" w:color="000000"/>
              <w:right w:val="single" w:sz="6" w:space="0" w:color="000000"/>
            </w:tcBorders>
          </w:tcPr>
          <w:p w:rsidR="00A533B4" w:rsidRDefault="00A533B4" w:rsidP="00616300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YES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 w:rsidP="00616300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hanging="63"/>
              <w:rPr>
                <w:rFonts w:ascii="Arial" w:hAnsi="Arial"/>
                <w:sz w:val="18"/>
              </w:rPr>
            </w:pPr>
          </w:p>
        </w:tc>
        <w:tc>
          <w:tcPr>
            <w:tcW w:w="563" w:type="dxa"/>
            <w:tcBorders>
              <w:left w:val="single" w:sz="6" w:space="0" w:color="000000"/>
            </w:tcBorders>
          </w:tcPr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NO</w:t>
            </w:r>
          </w:p>
        </w:tc>
      </w:tr>
    </w:tbl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940"/>
        <w:gridCol w:w="270"/>
        <w:gridCol w:w="450"/>
        <w:gridCol w:w="272"/>
        <w:gridCol w:w="385"/>
        <w:gridCol w:w="260"/>
        <w:gridCol w:w="416"/>
        <w:gridCol w:w="287"/>
        <w:gridCol w:w="450"/>
        <w:gridCol w:w="270"/>
        <w:gridCol w:w="270"/>
      </w:tblGrid>
      <w:tr w:rsidR="003564BC" w:rsidTr="003564BC">
        <w:tc>
          <w:tcPr>
            <w:tcW w:w="5940" w:type="dxa"/>
            <w:tcBorders>
              <w:right w:val="single" w:sz="4" w:space="0" w:color="auto"/>
            </w:tcBorders>
          </w:tcPr>
          <w:p w:rsidR="003564BC" w:rsidRDefault="003564BC" w:rsidP="00616300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THE DEVICE(S) MEET OR EXCEED THE FOLLOWING RHA LEVEL :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right="-3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left w:val="single" w:sz="4" w:space="0" w:color="auto"/>
              <w:right w:val="single" w:sz="6" w:space="0" w:color="000000"/>
            </w:tcBorders>
            <w:tcMar>
              <w:left w:w="72" w:type="dxa"/>
              <w:right w:w="72" w:type="dxa"/>
            </w:tcMar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right="-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NA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right="-30" w:hanging="3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85" w:type="dxa"/>
            <w:tcBorders>
              <w:left w:val="single" w:sz="6" w:space="0" w:color="000000"/>
              <w:right w:val="single" w:sz="6" w:space="0" w:color="000000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right="-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</w:t>
            </w:r>
          </w:p>
        </w:tc>
        <w:tc>
          <w:tcPr>
            <w:tcW w:w="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right="-30" w:hanging="57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16" w:type="dxa"/>
            <w:tcBorders>
              <w:left w:val="single" w:sz="6" w:space="0" w:color="000000"/>
              <w:right w:val="single" w:sz="6" w:space="0" w:color="000000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right="-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</w:t>
            </w:r>
          </w:p>
        </w:tc>
        <w:tc>
          <w:tcPr>
            <w:tcW w:w="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left="-23" w:right="-30" w:hanging="13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left w:val="single" w:sz="6" w:space="0" w:color="000000"/>
              <w:right w:val="single" w:sz="6" w:space="0" w:color="000000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right="-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left="-30" w:right="-3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70" w:type="dxa"/>
            <w:tcBorders>
              <w:left w:val="single" w:sz="6" w:space="0" w:color="000000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left="-30" w:right="-3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L</w:t>
            </w:r>
          </w:p>
        </w:tc>
      </w:tr>
      <w:tr w:rsidR="003564BC" w:rsidTr="003564BC">
        <w:tc>
          <w:tcPr>
            <w:tcW w:w="5940" w:type="dxa"/>
          </w:tcPr>
          <w:p w:rsidR="003564BC" w:rsidRDefault="003564BC" w:rsidP="00616300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right="-3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right w:val="single" w:sz="6" w:space="0" w:color="000000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right="-30"/>
              <w:rPr>
                <w:rFonts w:ascii="Arial" w:hAnsi="Arial"/>
                <w:sz w:val="18"/>
              </w:rPr>
            </w:pP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right="-30" w:hanging="3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85" w:type="dxa"/>
            <w:tcBorders>
              <w:left w:val="single" w:sz="6" w:space="0" w:color="000000"/>
              <w:right w:val="single" w:sz="6" w:space="0" w:color="000000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right="-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R</w:t>
            </w:r>
          </w:p>
        </w:tc>
        <w:tc>
          <w:tcPr>
            <w:tcW w:w="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left="58" w:right="-30" w:hanging="58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16" w:type="dxa"/>
            <w:tcBorders>
              <w:left w:val="single" w:sz="6" w:space="0" w:color="000000"/>
              <w:right w:val="single" w:sz="6" w:space="0" w:color="000000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right="-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</w:t>
            </w:r>
          </w:p>
        </w:tc>
        <w:tc>
          <w:tcPr>
            <w:tcW w:w="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right="-3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left w:val="single" w:sz="6" w:space="0" w:color="000000"/>
              <w:right w:val="single" w:sz="6" w:space="0" w:color="000000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right="-3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G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left="-30" w:right="-3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70" w:type="dxa"/>
            <w:tcBorders>
              <w:left w:val="single" w:sz="6" w:space="0" w:color="000000"/>
            </w:tcBorders>
          </w:tcPr>
          <w:p w:rsidR="003564BC" w:rsidRDefault="003564BC" w:rsidP="00FD6CC2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ind w:left="-30" w:right="-3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</w:t>
            </w:r>
          </w:p>
        </w:tc>
      </w:tr>
    </w:tbl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p w:rsidR="00A533B4" w:rsidRDefault="00A533B4">
      <w:pPr>
        <w:widowControl w:val="0"/>
        <w:spacing w:line="180" w:lineRule="exact"/>
        <w:rPr>
          <w:rFonts w:ascii="Arial" w:hAnsi="Arial"/>
          <w:sz w:val="18"/>
        </w:rPr>
      </w:pPr>
    </w:p>
    <w:tbl>
      <w:tblPr>
        <w:tblStyle w:val="TableGrid"/>
        <w:tblW w:w="10080" w:type="dxa"/>
        <w:tblInd w:w="43" w:type="dxa"/>
        <w:tblLayout w:type="fixed"/>
        <w:tblCellMar>
          <w:left w:w="43" w:type="dxa"/>
          <w:right w:w="0" w:type="dxa"/>
        </w:tblCellMar>
        <w:tblLook w:val="01E0" w:firstRow="1" w:lastRow="1" w:firstColumn="1" w:lastColumn="1" w:noHBand="0" w:noVBand="0"/>
        <w:tblCaption w:val="Image of Table"/>
        <w:tblDescription w:val="Image of Table"/>
      </w:tblPr>
      <w:tblGrid>
        <w:gridCol w:w="4350"/>
        <w:gridCol w:w="209"/>
        <w:gridCol w:w="371"/>
        <w:gridCol w:w="248"/>
        <w:gridCol w:w="197"/>
        <w:gridCol w:w="431"/>
        <w:gridCol w:w="227"/>
        <w:gridCol w:w="193"/>
        <w:gridCol w:w="431"/>
        <w:gridCol w:w="209"/>
        <w:gridCol w:w="244"/>
        <w:gridCol w:w="350"/>
        <w:gridCol w:w="199"/>
        <w:gridCol w:w="261"/>
        <w:gridCol w:w="313"/>
        <w:gridCol w:w="239"/>
        <w:gridCol w:w="231"/>
        <w:gridCol w:w="432"/>
        <w:gridCol w:w="208"/>
        <w:gridCol w:w="216"/>
        <w:gridCol w:w="521"/>
      </w:tblGrid>
      <w:tr w:rsidR="00D913A7" w:rsidTr="00871284">
        <w:trPr>
          <w:trHeight w:hRule="exact" w:val="72"/>
        </w:trPr>
        <w:tc>
          <w:tcPr>
            <w:tcW w:w="10080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13A7" w:rsidRDefault="00D913A7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  <w:bookmarkStart w:id="0" w:name="_GoBack" w:colFirst="0" w:colLast="1"/>
          </w:p>
        </w:tc>
      </w:tr>
      <w:bookmarkEnd w:id="0"/>
      <w:tr w:rsidR="003D2F9D" w:rsidTr="00871284">
        <w:tc>
          <w:tcPr>
            <w:tcW w:w="4350" w:type="dxa"/>
            <w:tcBorders>
              <w:top w:val="nil"/>
              <w:left w:val="single" w:sz="4" w:space="0" w:color="auto"/>
              <w:bottom w:val="nil"/>
            </w:tcBorders>
          </w:tcPr>
          <w:p w:rsidR="002A62D0" w:rsidRDefault="00403A9A" w:rsidP="00622A36">
            <w:pPr>
              <w:widowControl w:val="0"/>
              <w:tabs>
                <w:tab w:val="left" w:pos="3402"/>
              </w:tabs>
              <w:spacing w:line="180" w:lineRule="exact"/>
              <w:ind w:left="-378" w:right="-1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ES</w:t>
            </w:r>
            <w:r w:rsidR="000F3859">
              <w:rPr>
                <w:rFonts w:ascii="Arial" w:hAnsi="Arial"/>
                <w:sz w:val="18"/>
              </w:rPr>
              <w:t xml:space="preserve">   </w:t>
            </w:r>
            <w:r w:rsidR="000F3859" w:rsidRPr="00571BDD">
              <w:rPr>
                <w:rFonts w:ascii="Arial" w:hAnsi="Arial"/>
                <w:sz w:val="18"/>
                <w:u w:val="single"/>
              </w:rPr>
              <w:t xml:space="preserve">ESD </w:t>
            </w:r>
            <w:r w:rsidRPr="00571BDD">
              <w:rPr>
                <w:rFonts w:ascii="Arial" w:hAnsi="Arial"/>
                <w:sz w:val="18"/>
                <w:u w:val="single"/>
              </w:rPr>
              <w:t>CLASS FOR</w:t>
            </w:r>
            <w:r w:rsidR="000834C1" w:rsidRPr="00571BDD">
              <w:rPr>
                <w:rFonts w:ascii="Arial" w:hAnsi="Arial"/>
                <w:sz w:val="18"/>
                <w:u w:val="single"/>
              </w:rPr>
              <w:t xml:space="preserve"> NEW/REQUALIFIED </w:t>
            </w:r>
            <w:r w:rsidR="000F3859" w:rsidRPr="00571BDD">
              <w:rPr>
                <w:rFonts w:ascii="Arial" w:hAnsi="Arial"/>
                <w:sz w:val="18"/>
                <w:u w:val="single"/>
              </w:rPr>
              <w:t>D</w:t>
            </w:r>
            <w:r w:rsidR="000834C1" w:rsidRPr="00571BDD">
              <w:rPr>
                <w:rFonts w:ascii="Arial" w:hAnsi="Arial"/>
                <w:sz w:val="18"/>
                <w:u w:val="single"/>
              </w:rPr>
              <w:t>EVICES:</w:t>
            </w:r>
          </w:p>
        </w:tc>
        <w:tc>
          <w:tcPr>
            <w:tcW w:w="209" w:type="dxa"/>
            <w:tcBorders>
              <w:bottom w:val="single" w:sz="4" w:space="0" w:color="auto"/>
              <w:right w:val="single" w:sz="4" w:space="0" w:color="auto"/>
            </w:tcBorders>
          </w:tcPr>
          <w:p w:rsidR="002A62D0" w:rsidRDefault="002A62D0" w:rsidP="003D2F9D">
            <w:pPr>
              <w:widowControl w:val="0"/>
              <w:rPr>
                <w:rFonts w:ascii="Arial" w:hAnsi="Arial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62D0" w:rsidRDefault="000F3859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</w:tcBorders>
          </w:tcPr>
          <w:p w:rsidR="002A62D0" w:rsidRDefault="002A62D0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197" w:type="dxa"/>
            <w:tcBorders>
              <w:top w:val="single" w:sz="4" w:space="0" w:color="auto"/>
              <w:bottom w:val="single" w:sz="4" w:space="0" w:color="auto"/>
            </w:tcBorders>
          </w:tcPr>
          <w:p w:rsidR="002A62D0" w:rsidRDefault="002A62D0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431" w:type="dxa"/>
            <w:tcBorders>
              <w:top w:val="nil"/>
              <w:bottom w:val="nil"/>
              <w:right w:val="nil"/>
            </w:tcBorders>
          </w:tcPr>
          <w:p w:rsidR="002A62D0" w:rsidRDefault="000F3859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</w:t>
            </w:r>
            <w:r w:rsidR="002A62D0">
              <w:rPr>
                <w:rFonts w:ascii="Arial" w:hAnsi="Arial"/>
                <w:sz w:val="18"/>
              </w:rPr>
              <w:t>1A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</w:tcBorders>
          </w:tcPr>
          <w:p w:rsidR="002A62D0" w:rsidRDefault="002A62D0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193" w:type="dxa"/>
            <w:tcBorders>
              <w:bottom w:val="single" w:sz="4" w:space="0" w:color="auto"/>
            </w:tcBorders>
          </w:tcPr>
          <w:p w:rsidR="002A62D0" w:rsidRDefault="002A62D0" w:rsidP="000834C1">
            <w:pPr>
              <w:widowControl w:val="0"/>
              <w:ind w:left="14" w:hanging="14"/>
              <w:rPr>
                <w:rFonts w:ascii="Arial" w:hAnsi="Arial"/>
                <w:sz w:val="18"/>
              </w:rPr>
            </w:pPr>
          </w:p>
        </w:tc>
        <w:tc>
          <w:tcPr>
            <w:tcW w:w="431" w:type="dxa"/>
            <w:tcBorders>
              <w:top w:val="nil"/>
              <w:bottom w:val="nil"/>
              <w:right w:val="nil"/>
            </w:tcBorders>
          </w:tcPr>
          <w:p w:rsidR="002A62D0" w:rsidRDefault="000F3859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</w:t>
            </w:r>
            <w:r w:rsidR="002A62D0">
              <w:rPr>
                <w:rFonts w:ascii="Arial" w:hAnsi="Arial"/>
                <w:sz w:val="18"/>
              </w:rPr>
              <w:t>1B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</w:tcBorders>
          </w:tcPr>
          <w:p w:rsidR="002A62D0" w:rsidRDefault="002A62D0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bottom w:val="single" w:sz="4" w:space="0" w:color="auto"/>
            </w:tcBorders>
          </w:tcPr>
          <w:p w:rsidR="002A62D0" w:rsidRDefault="002A62D0" w:rsidP="00871284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350" w:type="dxa"/>
            <w:tcBorders>
              <w:top w:val="nil"/>
              <w:bottom w:val="nil"/>
              <w:right w:val="nil"/>
            </w:tcBorders>
          </w:tcPr>
          <w:p w:rsidR="002A62D0" w:rsidRDefault="000F3859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</w:t>
            </w:r>
            <w:r w:rsidR="002A62D0">
              <w:rPr>
                <w:rFonts w:ascii="Arial" w:hAnsi="Arial"/>
                <w:sz w:val="18"/>
              </w:rPr>
              <w:t>1C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</w:tcBorders>
          </w:tcPr>
          <w:p w:rsidR="002A62D0" w:rsidRDefault="002A62D0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2A62D0" w:rsidRDefault="002A62D0" w:rsidP="00871284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313" w:type="dxa"/>
            <w:tcBorders>
              <w:top w:val="nil"/>
              <w:bottom w:val="nil"/>
              <w:right w:val="nil"/>
            </w:tcBorders>
          </w:tcPr>
          <w:p w:rsidR="002A62D0" w:rsidRDefault="000F3859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</w:t>
            </w:r>
            <w:r w:rsidR="002A62D0">
              <w:rPr>
                <w:rFonts w:ascii="Arial" w:hAnsi="Arial"/>
                <w:sz w:val="18"/>
              </w:rPr>
              <w:t>2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</w:tcBorders>
          </w:tcPr>
          <w:p w:rsidR="002A62D0" w:rsidRDefault="002A62D0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31" w:type="dxa"/>
            <w:tcBorders>
              <w:bottom w:val="single" w:sz="4" w:space="0" w:color="auto"/>
            </w:tcBorders>
          </w:tcPr>
          <w:p w:rsidR="002A62D0" w:rsidRDefault="002A62D0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432" w:type="dxa"/>
            <w:tcBorders>
              <w:top w:val="nil"/>
              <w:bottom w:val="nil"/>
              <w:right w:val="nil"/>
            </w:tcBorders>
          </w:tcPr>
          <w:p w:rsidR="002A62D0" w:rsidRDefault="000F3859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</w:t>
            </w:r>
            <w:r w:rsidR="002A62D0">
              <w:rPr>
                <w:rFonts w:ascii="Arial" w:hAnsi="Arial"/>
                <w:sz w:val="18"/>
              </w:rPr>
              <w:t>3A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</w:tcBorders>
          </w:tcPr>
          <w:p w:rsidR="002A62D0" w:rsidRDefault="002A62D0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16" w:type="dxa"/>
            <w:tcBorders>
              <w:bottom w:val="single" w:sz="4" w:space="0" w:color="auto"/>
            </w:tcBorders>
          </w:tcPr>
          <w:p w:rsidR="002A62D0" w:rsidRDefault="002A62D0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521" w:type="dxa"/>
            <w:tcBorders>
              <w:top w:val="nil"/>
              <w:bottom w:val="nil"/>
              <w:right w:val="single" w:sz="4" w:space="0" w:color="auto"/>
            </w:tcBorders>
          </w:tcPr>
          <w:p w:rsidR="002A62D0" w:rsidRDefault="000F3859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</w:t>
            </w:r>
            <w:r w:rsidR="002A62D0">
              <w:rPr>
                <w:rFonts w:ascii="Arial" w:hAnsi="Arial"/>
                <w:sz w:val="18"/>
              </w:rPr>
              <w:t>3B</w:t>
            </w:r>
          </w:p>
        </w:tc>
      </w:tr>
      <w:tr w:rsidR="00A533B4" w:rsidTr="00871284">
        <w:tc>
          <w:tcPr>
            <w:tcW w:w="10080" w:type="dxa"/>
            <w:gridSpan w:val="2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33B4" w:rsidRDefault="00A533B4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              (AS OF 1 NOV. 06)</w:t>
            </w:r>
          </w:p>
        </w:tc>
      </w:tr>
      <w:tr w:rsidR="00D913A7" w:rsidTr="00871284">
        <w:trPr>
          <w:trHeight w:hRule="exact" w:val="72"/>
        </w:trPr>
        <w:tc>
          <w:tcPr>
            <w:tcW w:w="10080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A7" w:rsidRDefault="00D913A7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</w:p>
        </w:tc>
      </w:tr>
    </w:tbl>
    <w:p w:rsidR="00EB1C96" w:rsidRDefault="00622A36" w:rsidP="00217CFD">
      <w:pPr>
        <w:widowControl w:val="0"/>
        <w:spacing w:before="20" w:after="20"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      </w:t>
      </w:r>
      <w:r w:rsidR="00F535CA">
        <w:rPr>
          <w:rFonts w:ascii="Arial" w:hAnsi="Arial"/>
          <w:sz w:val="18"/>
        </w:rPr>
        <w:t xml:space="preserve">             </w:t>
      </w:r>
      <w:r>
        <w:rPr>
          <w:rFonts w:ascii="Arial" w:hAnsi="Arial"/>
          <w:sz w:val="18"/>
        </w:rPr>
        <w:t xml:space="preserve"> </w:t>
      </w:r>
      <w:proofErr w:type="gramStart"/>
      <w:r>
        <w:rPr>
          <w:rFonts w:ascii="Arial" w:hAnsi="Arial"/>
          <w:sz w:val="18"/>
        </w:rPr>
        <w:t>or</w:t>
      </w:r>
      <w:proofErr w:type="gramEnd"/>
    </w:p>
    <w:tbl>
      <w:tblPr>
        <w:tblStyle w:val="TableGrid"/>
        <w:tblW w:w="10080" w:type="dxa"/>
        <w:tblInd w:w="43" w:type="dxa"/>
        <w:tblLayout w:type="fixed"/>
        <w:tblCellMar>
          <w:left w:w="43" w:type="dxa"/>
          <w:right w:w="0" w:type="dxa"/>
        </w:tblCellMar>
        <w:tblLook w:val="01E0" w:firstRow="1" w:lastRow="1" w:firstColumn="1" w:lastColumn="1" w:noHBand="0" w:noVBand="0"/>
        <w:tblCaption w:val="Image of Table"/>
        <w:tblDescription w:val="Image of Table"/>
      </w:tblPr>
      <w:tblGrid>
        <w:gridCol w:w="4730"/>
        <w:gridCol w:w="220"/>
        <w:gridCol w:w="410"/>
        <w:gridCol w:w="250"/>
        <w:gridCol w:w="240"/>
        <w:gridCol w:w="396"/>
        <w:gridCol w:w="374"/>
        <w:gridCol w:w="220"/>
        <w:gridCol w:w="410"/>
        <w:gridCol w:w="2830"/>
      </w:tblGrid>
      <w:tr w:rsidR="003343B8" w:rsidRPr="00B60C64" w:rsidTr="00871284">
        <w:trPr>
          <w:trHeight w:hRule="exact" w:val="72"/>
        </w:trPr>
        <w:tc>
          <w:tcPr>
            <w:tcW w:w="100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43B8" w:rsidRPr="00542407" w:rsidRDefault="003343B8" w:rsidP="005B2A0E">
            <w:pPr>
              <w:widowControl w:val="0"/>
              <w:spacing w:line="180" w:lineRule="exact"/>
              <w:rPr>
                <w:rFonts w:ascii="Arial" w:hAnsi="Arial"/>
                <w:sz w:val="18"/>
                <w:u w:val="single"/>
              </w:rPr>
            </w:pPr>
          </w:p>
        </w:tc>
      </w:tr>
      <w:tr w:rsidR="00D913A7" w:rsidRPr="00B60C64" w:rsidTr="00871284">
        <w:tc>
          <w:tcPr>
            <w:tcW w:w="4730" w:type="dxa"/>
            <w:tcBorders>
              <w:top w:val="nil"/>
              <w:left w:val="single" w:sz="4" w:space="0" w:color="auto"/>
              <w:bottom w:val="nil"/>
            </w:tcBorders>
          </w:tcPr>
          <w:p w:rsidR="00D913A7" w:rsidRDefault="00D913A7" w:rsidP="005B2A0E">
            <w:pPr>
              <w:widowControl w:val="0"/>
              <w:tabs>
                <w:tab w:val="left" w:pos="3402"/>
              </w:tabs>
              <w:spacing w:line="180" w:lineRule="exact"/>
              <w:ind w:left="-378" w:right="-9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ES   </w:t>
            </w:r>
            <w:r w:rsidRPr="00571BDD">
              <w:rPr>
                <w:rFonts w:ascii="Arial" w:hAnsi="Arial"/>
                <w:sz w:val="18"/>
                <w:u w:val="single"/>
              </w:rPr>
              <w:t>ESD CLASS</w:t>
            </w:r>
            <w:r>
              <w:rPr>
                <w:rFonts w:ascii="Arial" w:hAnsi="Arial"/>
                <w:sz w:val="18"/>
                <w:u w:val="single"/>
              </w:rPr>
              <w:t xml:space="preserve"> AND VOLTAGE </w:t>
            </w:r>
            <w:r w:rsidRPr="00571BDD">
              <w:rPr>
                <w:rFonts w:ascii="Arial" w:hAnsi="Arial"/>
                <w:sz w:val="18"/>
                <w:u w:val="single"/>
              </w:rPr>
              <w:t>FOR</w:t>
            </w:r>
            <w:r>
              <w:rPr>
                <w:rFonts w:ascii="Arial" w:hAnsi="Arial"/>
                <w:sz w:val="18"/>
                <w:u w:val="single"/>
              </w:rPr>
              <w:t xml:space="preserve"> EXISTING </w:t>
            </w:r>
            <w:r w:rsidRPr="00571BDD">
              <w:rPr>
                <w:rFonts w:ascii="Arial" w:hAnsi="Arial"/>
                <w:sz w:val="18"/>
                <w:u w:val="single"/>
              </w:rPr>
              <w:t>DEVICES:</w:t>
            </w:r>
          </w:p>
        </w:tc>
        <w:tc>
          <w:tcPr>
            <w:tcW w:w="220" w:type="dxa"/>
            <w:tcBorders>
              <w:bottom w:val="single" w:sz="4" w:space="0" w:color="auto"/>
            </w:tcBorders>
          </w:tcPr>
          <w:p w:rsidR="00D913A7" w:rsidRDefault="00D913A7" w:rsidP="005B2A0E">
            <w:pPr>
              <w:widowControl w:val="0"/>
              <w:rPr>
                <w:rFonts w:ascii="Arial" w:hAnsi="Arial"/>
                <w:sz w:val="18"/>
              </w:rPr>
            </w:pPr>
          </w:p>
        </w:tc>
        <w:tc>
          <w:tcPr>
            <w:tcW w:w="410" w:type="dxa"/>
            <w:tcBorders>
              <w:top w:val="nil"/>
              <w:bottom w:val="nil"/>
              <w:right w:val="nil"/>
            </w:tcBorders>
          </w:tcPr>
          <w:p w:rsidR="00D913A7" w:rsidRDefault="00D913A7" w:rsidP="005B2A0E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1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</w:tcBorders>
          </w:tcPr>
          <w:p w:rsidR="00D913A7" w:rsidRDefault="00D913A7" w:rsidP="005B2A0E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0" w:type="dxa"/>
            <w:tcBorders>
              <w:bottom w:val="single" w:sz="4" w:space="0" w:color="auto"/>
            </w:tcBorders>
          </w:tcPr>
          <w:p w:rsidR="00D913A7" w:rsidRDefault="00D913A7" w:rsidP="005B2A0E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396" w:type="dxa"/>
            <w:tcBorders>
              <w:top w:val="nil"/>
              <w:bottom w:val="nil"/>
              <w:right w:val="nil"/>
            </w:tcBorders>
          </w:tcPr>
          <w:p w:rsidR="00D913A7" w:rsidRDefault="00D913A7" w:rsidP="005B2A0E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2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</w:tcBorders>
          </w:tcPr>
          <w:p w:rsidR="00D913A7" w:rsidRDefault="00D913A7" w:rsidP="005B2A0E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20" w:type="dxa"/>
            <w:tcBorders>
              <w:bottom w:val="single" w:sz="4" w:space="0" w:color="auto"/>
            </w:tcBorders>
          </w:tcPr>
          <w:p w:rsidR="00D913A7" w:rsidRDefault="00D913A7" w:rsidP="005B2A0E">
            <w:pPr>
              <w:widowControl w:val="0"/>
              <w:ind w:left="14" w:hanging="14"/>
              <w:rPr>
                <w:rFonts w:ascii="Arial" w:hAnsi="Arial"/>
                <w:sz w:val="18"/>
              </w:rPr>
            </w:pPr>
          </w:p>
        </w:tc>
        <w:tc>
          <w:tcPr>
            <w:tcW w:w="410" w:type="dxa"/>
            <w:tcBorders>
              <w:top w:val="nil"/>
              <w:bottom w:val="nil"/>
              <w:right w:val="nil"/>
            </w:tcBorders>
          </w:tcPr>
          <w:p w:rsidR="00D913A7" w:rsidRDefault="00D913A7" w:rsidP="005B2A0E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3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913A7" w:rsidRPr="00B60C64" w:rsidRDefault="00D913A7" w:rsidP="005B2A0E">
            <w:pPr>
              <w:widowControl w:val="0"/>
              <w:spacing w:line="180" w:lineRule="exact"/>
              <w:rPr>
                <w:rFonts w:ascii="Arial" w:hAnsi="Arial"/>
                <w:sz w:val="18"/>
                <w:u w:val="single"/>
              </w:rPr>
            </w:pPr>
            <w:r w:rsidRPr="00542407">
              <w:rPr>
                <w:rFonts w:ascii="Arial" w:hAnsi="Arial"/>
                <w:sz w:val="18"/>
                <w:u w:val="single"/>
              </w:rPr>
              <w:t>VOLTAGE LEVEL:</w:t>
            </w:r>
            <w:r>
              <w:rPr>
                <w:rFonts w:ascii="Arial" w:hAnsi="Arial"/>
                <w:sz w:val="18"/>
              </w:rPr>
              <w:t xml:space="preserve">  </w:t>
            </w:r>
            <w:r>
              <w:rPr>
                <w:rFonts w:ascii="Arial" w:hAnsi="Arial"/>
                <w:sz w:val="18"/>
                <w:u w:val="single"/>
              </w:rPr>
              <w:t>_________</w:t>
            </w:r>
            <w:r w:rsidR="00871284">
              <w:rPr>
                <w:rFonts w:ascii="Arial" w:hAnsi="Arial"/>
                <w:sz w:val="18"/>
                <w:u w:val="single"/>
              </w:rPr>
              <w:t>__</w:t>
            </w:r>
          </w:p>
        </w:tc>
      </w:tr>
      <w:tr w:rsidR="00D913A7" w:rsidTr="00871284">
        <w:tc>
          <w:tcPr>
            <w:tcW w:w="1008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7" w:rsidRDefault="00D913A7" w:rsidP="005B2A0E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(NO REQUALIFICATION REQUIRED AT THIS TIME)</w:t>
            </w:r>
          </w:p>
        </w:tc>
      </w:tr>
      <w:tr w:rsidR="003343B8" w:rsidTr="00871284">
        <w:trPr>
          <w:trHeight w:hRule="exact" w:val="72"/>
        </w:trPr>
        <w:tc>
          <w:tcPr>
            <w:tcW w:w="100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B8" w:rsidRDefault="003343B8" w:rsidP="005B2A0E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</w:p>
        </w:tc>
      </w:tr>
    </w:tbl>
    <w:p w:rsidR="00C911CC" w:rsidRDefault="00C911CC" w:rsidP="00C911CC">
      <w:pPr>
        <w:widowControl w:val="0"/>
        <w:rPr>
          <w:rFonts w:ascii="Arial" w:hAnsi="Arial"/>
          <w:sz w:val="18"/>
        </w:rPr>
      </w:pP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>I (We) understand that this certificate is not to be used nor construed as a guarantee of continued or indefinite availability as an Approved Source for the described drawing item.  I further understand that this certificate does not relieve this company from conducting the required testing and lot record keeping detailed in the Standard Microcircuit Drawing.  I further agree that our company will furnish a separate certificate of conformance in company format, pertaining to actual lot date codes shipped.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p w:rsidR="00A533B4" w:rsidRDefault="00A533B4">
      <w:pPr>
        <w:widowControl w:val="0"/>
        <w:tabs>
          <w:tab w:val="left" w:pos="270"/>
          <w:tab w:val="left" w:pos="4680"/>
          <w:tab w:val="left" w:pos="6660"/>
        </w:tabs>
        <w:spacing w:line="180" w:lineRule="exact"/>
        <w:rPr>
          <w:rFonts w:ascii="Arial" w:hAnsi="Arial"/>
          <w:sz w:val="18"/>
        </w:rPr>
      </w:pPr>
    </w:p>
    <w:p w:rsidR="00A533B4" w:rsidRDefault="00A533B4">
      <w:pPr>
        <w:widowControl w:val="0"/>
        <w:tabs>
          <w:tab w:val="left" w:pos="270"/>
          <w:tab w:val="left" w:pos="4680"/>
          <w:tab w:val="left" w:pos="6660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 xml:space="preserve">                                             </w:t>
      </w:r>
    </w:p>
    <w:p w:rsidR="00A533B4" w:rsidRDefault="00A533B4">
      <w:pPr>
        <w:widowControl w:val="0"/>
        <w:tabs>
          <w:tab w:val="left" w:pos="270"/>
          <w:tab w:val="left" w:pos="4680"/>
          <w:tab w:val="left" w:pos="6660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>Authorized Signature(s)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Date</w:t>
      </w:r>
    </w:p>
    <w:p w:rsidR="00A533B4" w:rsidRDefault="00A533B4">
      <w:pPr>
        <w:widowControl w:val="0"/>
        <w:tabs>
          <w:tab w:val="left" w:pos="270"/>
          <w:tab w:val="left" w:pos="4680"/>
          <w:tab w:val="left" w:pos="6660"/>
        </w:tabs>
        <w:spacing w:line="180" w:lineRule="exact"/>
        <w:rPr>
          <w:rFonts w:ascii="Arial" w:hAnsi="Arial"/>
          <w:sz w:val="18"/>
        </w:rPr>
      </w:pPr>
    </w:p>
    <w:p w:rsidR="00A533B4" w:rsidRDefault="00A533B4">
      <w:pPr>
        <w:widowControl w:val="0"/>
        <w:tabs>
          <w:tab w:val="left" w:pos="270"/>
          <w:tab w:val="left" w:pos="4680"/>
          <w:tab w:val="left" w:pos="6660"/>
        </w:tabs>
        <w:spacing w:line="180" w:lineRule="exact"/>
        <w:rPr>
          <w:rFonts w:ascii="Arial" w:hAnsi="Arial"/>
          <w:sz w:val="18"/>
        </w:rPr>
      </w:pPr>
    </w:p>
    <w:p w:rsidR="00A533B4" w:rsidRDefault="00A533B4">
      <w:pPr>
        <w:widowControl w:val="0"/>
        <w:tabs>
          <w:tab w:val="left" w:pos="270"/>
          <w:tab w:val="left" w:pos="4680"/>
          <w:tab w:val="left" w:pos="6660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 xml:space="preserve">(               )            </w:t>
      </w:r>
      <w:r>
        <w:rPr>
          <w:rFonts w:ascii="Arial" w:hAnsi="Arial"/>
          <w:sz w:val="18"/>
          <w:u w:val="single"/>
        </w:rPr>
        <w:noBreakHyphen/>
        <w:t xml:space="preserve">               </w:t>
      </w:r>
    </w:p>
    <w:p w:rsidR="00A533B4" w:rsidRDefault="00A533B4">
      <w:pPr>
        <w:widowControl w:val="0"/>
        <w:tabs>
          <w:tab w:val="left" w:pos="270"/>
          <w:tab w:val="left" w:pos="4680"/>
          <w:tab w:val="left" w:pos="6660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>Name and Title of Authorizing Official (shall be typed)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Telephone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897"/>
      </w:tblGrid>
      <w:tr w:rsidR="00A533B4">
        <w:tc>
          <w:tcPr>
            <w:tcW w:w="9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80" w:lineRule="exact"/>
              <w:rPr>
                <w:rFonts w:ascii="Arial" w:hAnsi="Arial"/>
                <w:sz w:val="18"/>
              </w:rPr>
            </w:pPr>
          </w:p>
          <w:p w:rsidR="00A533B4" w:rsidRDefault="00A533B4" w:rsidP="00523A2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Submittal of this information to </w:t>
            </w:r>
            <w:r w:rsidR="003959D5" w:rsidRPr="003959D5">
              <w:rPr>
                <w:rFonts w:ascii="Arial" w:hAnsi="Arial"/>
                <w:sz w:val="18"/>
              </w:rPr>
              <w:t xml:space="preserve">DLA Land and Maritime </w:t>
            </w:r>
            <w:r>
              <w:rPr>
                <w:rFonts w:ascii="Arial" w:hAnsi="Arial"/>
                <w:sz w:val="18"/>
              </w:rPr>
              <w:t xml:space="preserve">-VAS does not relieve the device manufacturer </w:t>
            </w:r>
            <w:proofErr w:type="gramStart"/>
            <w:r>
              <w:rPr>
                <w:rFonts w:ascii="Arial" w:hAnsi="Arial"/>
                <w:sz w:val="18"/>
              </w:rPr>
              <w:t>of  the</w:t>
            </w:r>
            <w:proofErr w:type="gramEnd"/>
            <w:r>
              <w:rPr>
                <w:rFonts w:ascii="Arial" w:hAnsi="Arial"/>
                <w:sz w:val="18"/>
              </w:rPr>
              <w:t xml:space="preserve"> requirements of MIL-PRF-38534.  This dated Certificate of Compliance (C of C) form (</w:t>
            </w:r>
            <w:r w:rsidR="00523A26">
              <w:rPr>
                <w:rFonts w:ascii="Arial" w:hAnsi="Arial"/>
                <w:sz w:val="18"/>
              </w:rPr>
              <w:t xml:space="preserve">3 August </w:t>
            </w:r>
            <w:r>
              <w:rPr>
                <w:rFonts w:ascii="Arial" w:hAnsi="Arial"/>
                <w:sz w:val="18"/>
              </w:rPr>
              <w:t>20</w:t>
            </w:r>
            <w:r w:rsidR="00523A26">
              <w:rPr>
                <w:rFonts w:ascii="Arial" w:hAnsi="Arial"/>
                <w:sz w:val="18"/>
              </w:rPr>
              <w:t>10</w:t>
            </w:r>
            <w:r>
              <w:rPr>
                <w:rFonts w:ascii="Arial" w:hAnsi="Arial"/>
                <w:sz w:val="18"/>
              </w:rPr>
              <w:t xml:space="preserve">) shall not be modified.  Modification will result in non-acceptance. </w:t>
            </w:r>
          </w:p>
        </w:tc>
      </w:tr>
    </w:tbl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p w:rsidR="00A533B4" w:rsidRDefault="00A533B4">
      <w:pPr>
        <w:widowControl w:val="0"/>
        <w:tabs>
          <w:tab w:val="center" w:pos="4949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  <w:r>
        <w:rPr>
          <w:rFonts w:ascii="Arial" w:hAnsi="Arial"/>
          <w:b/>
          <w:sz w:val="18"/>
          <w:u w:val="single"/>
        </w:rPr>
        <w:lastRenderedPageBreak/>
        <w:t>CERTIFICATE OF COMPLIANCE CONTINUATION SHEET</w:t>
      </w:r>
    </w:p>
    <w:p w:rsidR="00A533B4" w:rsidRDefault="00A533B4">
      <w:pPr>
        <w:widowControl w:val="0"/>
        <w:tabs>
          <w:tab w:val="center" w:pos="4949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FOR DEVICE CLASSES D, E, G, H, and/or K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p w:rsidR="00A533B4" w:rsidRDefault="00A533B4">
      <w:pPr>
        <w:widowControl w:val="0"/>
        <w:tabs>
          <w:tab w:val="left" w:pos="270"/>
          <w:tab w:val="left" w:pos="3870"/>
          <w:tab w:val="left" w:pos="4410"/>
          <w:tab w:val="left" w:pos="5760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 xml:space="preserve">       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 xml:space="preserve">                                                       </w:t>
      </w:r>
    </w:p>
    <w:p w:rsidR="00A533B4" w:rsidRDefault="00E034F1">
      <w:pPr>
        <w:widowControl w:val="0"/>
        <w:tabs>
          <w:tab w:val="left" w:pos="749"/>
          <w:tab w:val="left" w:pos="1229"/>
          <w:tab w:val="left" w:pos="1325"/>
        </w:tabs>
        <w:spacing w:after="120" w:line="20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fldChar w:fldCharType="begin"/>
      </w:r>
      <w:r w:rsidR="00A533B4">
        <w:rPr>
          <w:rFonts w:ascii="Arial" w:hAnsi="Arial"/>
          <w:sz w:val="18"/>
        </w:rPr>
        <w:instrText>ADVANCE \d2</w:instrTex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fldChar w:fldCharType="begin"/>
      </w:r>
      <w:r w:rsidR="00A533B4">
        <w:rPr>
          <w:rFonts w:ascii="Arial" w:hAnsi="Arial"/>
          <w:sz w:val="18"/>
        </w:rPr>
        <w:instrText>ADVANCE \d2</w:instrText>
      </w:r>
      <w:r>
        <w:rPr>
          <w:rFonts w:ascii="Arial" w:hAnsi="Arial"/>
          <w:sz w:val="18"/>
        </w:rPr>
        <w:fldChar w:fldCharType="end"/>
      </w:r>
      <w:r w:rsidR="00A533B4">
        <w:rPr>
          <w:rFonts w:ascii="Arial" w:hAnsi="Arial"/>
          <w:sz w:val="18"/>
        </w:rPr>
        <w:t xml:space="preserve">STANDARD MICROCIRCUIT DRAWING (SMD)           REV                    </w:t>
      </w:r>
      <w:r w:rsidR="003959D5" w:rsidRPr="003959D5">
        <w:rPr>
          <w:rFonts w:ascii="Arial" w:hAnsi="Arial"/>
          <w:sz w:val="18"/>
        </w:rPr>
        <w:t xml:space="preserve">DLA Land and Maritime </w:t>
      </w:r>
      <w:r w:rsidR="00A533B4">
        <w:rPr>
          <w:rFonts w:ascii="Arial" w:hAnsi="Arial"/>
          <w:sz w:val="18"/>
        </w:rPr>
        <w:noBreakHyphen/>
      </w:r>
      <w:proofErr w:type="gramStart"/>
      <w:r w:rsidR="00A533B4">
        <w:rPr>
          <w:rFonts w:ascii="Arial" w:hAnsi="Arial"/>
          <w:sz w:val="18"/>
        </w:rPr>
        <w:t>VAS  Contact</w:t>
      </w:r>
      <w:proofErr w:type="gramEnd"/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                                                                                                                 </w:t>
      </w:r>
      <w:proofErr w:type="gramStart"/>
      <w:r>
        <w:rPr>
          <w:rFonts w:ascii="Arial" w:hAnsi="Arial"/>
          <w:sz w:val="18"/>
        </w:rPr>
        <w:t>Telephone:</w:t>
      </w:r>
      <w:proofErr w:type="gramEnd"/>
      <w:r>
        <w:rPr>
          <w:rFonts w:ascii="Arial" w:hAnsi="Arial"/>
          <w:sz w:val="18"/>
        </w:rPr>
        <w:t>(614)692-05</w:t>
      </w:r>
      <w:r w:rsidR="00523A26">
        <w:rPr>
          <w:rFonts w:ascii="Arial" w:hAnsi="Arial"/>
          <w:sz w:val="18"/>
        </w:rPr>
        <w:t>44</w:t>
      </w:r>
      <w:r>
        <w:rPr>
          <w:rFonts w:ascii="Arial" w:hAnsi="Arial"/>
          <w:sz w:val="18"/>
        </w:rPr>
        <w:t xml:space="preserve"> (voice)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                                                                                                                                   (614)692-6939 (fax)</w:t>
      </w:r>
    </w:p>
    <w:p w:rsidR="00A533B4" w:rsidRDefault="00A533B4">
      <w:pPr>
        <w:widowControl w:val="0"/>
        <w:tabs>
          <w:tab w:val="left" w:pos="180"/>
          <w:tab w:val="left" w:pos="1620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  <w:t xml:space="preserve"> 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>Date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>I (We) have reviewed the enclosed drawing and hereby certify that our MIL</w:t>
      </w:r>
      <w:r>
        <w:rPr>
          <w:rFonts w:ascii="Arial" w:hAnsi="Arial"/>
          <w:sz w:val="18"/>
        </w:rPr>
        <w:noBreakHyphen/>
        <w:t>PRF</w:t>
      </w:r>
      <w:r>
        <w:rPr>
          <w:rFonts w:ascii="Arial" w:hAnsi="Arial"/>
          <w:sz w:val="18"/>
        </w:rPr>
        <w:noBreakHyphen/>
        <w:t>38534 compliant device(s),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listed below meet the requirements of the SMD (The SMD Part Number includes the drawing number, device type, class designator, case outline, </w:t>
      </w:r>
      <w:r>
        <w:rPr>
          <w:rFonts w:ascii="Arial" w:hAnsi="Arial"/>
          <w:b/>
          <w:sz w:val="18"/>
        </w:rPr>
        <w:t>and each specific lead finish designator(s) A, and/or B, and/or C):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474"/>
        <w:gridCol w:w="2474"/>
        <w:gridCol w:w="2474"/>
        <w:gridCol w:w="2474"/>
      </w:tblGrid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Vendor Generic Number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SMD Part Number (PIN)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Vendor Generic Number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SMD Part Number (PIN)</w:t>
            </w: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  <w:tr w:rsidR="00A533B4"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</w:p>
        </w:tc>
      </w:tr>
    </w:tbl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897"/>
      </w:tblGrid>
      <w:tr w:rsidR="00A533B4">
        <w:tc>
          <w:tcPr>
            <w:tcW w:w="9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3B4" w:rsidRDefault="00A533B4">
            <w:pPr>
              <w:widowControl w:val="0"/>
              <w:spacing w:line="120" w:lineRule="exact"/>
              <w:rPr>
                <w:rFonts w:ascii="Arial" w:hAnsi="Arial"/>
                <w:sz w:val="18"/>
              </w:rPr>
            </w:pPr>
          </w:p>
          <w:p w:rsidR="00A533B4" w:rsidRDefault="00A533B4" w:rsidP="00523A26">
            <w:pPr>
              <w:widowControl w:val="0"/>
              <w:tabs>
                <w:tab w:val="left" w:pos="749"/>
                <w:tab w:val="left" w:pos="1229"/>
                <w:tab w:val="left" w:pos="1325"/>
              </w:tabs>
              <w:spacing w:after="58" w:line="18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This Continuation Sheet shall be used only if the subject SMD has more than 8 </w:t>
            </w:r>
            <w:proofErr w:type="gramStart"/>
            <w:r>
              <w:rPr>
                <w:rFonts w:ascii="Arial" w:hAnsi="Arial"/>
                <w:sz w:val="18"/>
              </w:rPr>
              <w:t>part  numbers</w:t>
            </w:r>
            <w:proofErr w:type="gramEnd"/>
            <w:r>
              <w:rPr>
                <w:rFonts w:ascii="Arial" w:hAnsi="Arial"/>
                <w:sz w:val="18"/>
              </w:rPr>
              <w:t>.  This sheet must be accompanied by a completed Certificate of Conformance (C of C) form (</w:t>
            </w:r>
            <w:r w:rsidR="00523A26">
              <w:rPr>
                <w:rFonts w:ascii="Arial" w:hAnsi="Arial"/>
                <w:sz w:val="18"/>
              </w:rPr>
              <w:t>3</w:t>
            </w:r>
            <w:r>
              <w:rPr>
                <w:rFonts w:ascii="Arial" w:hAnsi="Arial"/>
                <w:sz w:val="18"/>
              </w:rPr>
              <w:t xml:space="preserve"> </w:t>
            </w:r>
            <w:r w:rsidR="0047544E">
              <w:rPr>
                <w:rFonts w:ascii="Arial" w:hAnsi="Arial"/>
                <w:sz w:val="18"/>
              </w:rPr>
              <w:t>A</w:t>
            </w:r>
            <w:r w:rsidR="00523A26">
              <w:rPr>
                <w:rFonts w:ascii="Arial" w:hAnsi="Arial"/>
                <w:sz w:val="18"/>
              </w:rPr>
              <w:t>ugust</w:t>
            </w:r>
            <w:r w:rsidR="0047544E"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20</w:t>
            </w:r>
            <w:r w:rsidR="00523A26">
              <w:rPr>
                <w:rFonts w:ascii="Arial" w:hAnsi="Arial"/>
                <w:sz w:val="18"/>
              </w:rPr>
              <w:t>10</w:t>
            </w:r>
            <w:r>
              <w:rPr>
                <w:rFonts w:ascii="Arial" w:hAnsi="Arial"/>
                <w:sz w:val="18"/>
              </w:rPr>
              <w:t>).  If necessary, this sheet may be duplicated and used as needed for each C of C.</w:t>
            </w:r>
          </w:p>
        </w:tc>
      </w:tr>
    </w:tbl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ind w:left="1229" w:right="1229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ind w:left="1229" w:right="1229"/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</w:p>
    <w:p w:rsidR="00A533B4" w:rsidRDefault="00A533B4">
      <w:pPr>
        <w:widowControl w:val="0"/>
        <w:tabs>
          <w:tab w:val="center" w:pos="4949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lastRenderedPageBreak/>
        <w:tab/>
        <w:t xml:space="preserve"> Authorization Criteria</w:t>
      </w:r>
    </w:p>
    <w:p w:rsidR="00A533B4" w:rsidRDefault="00A533B4">
      <w:pPr>
        <w:widowControl w:val="0"/>
        <w:tabs>
          <w:tab w:val="center" w:pos="4949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Standard Microcircuit Drawing</w:t>
      </w:r>
    </w:p>
    <w:p w:rsidR="00A533B4" w:rsidRDefault="00A533B4">
      <w:pPr>
        <w:widowControl w:val="0"/>
        <w:tabs>
          <w:tab w:val="center" w:pos="4949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Certificate of Compliance</w:t>
      </w:r>
    </w:p>
    <w:p w:rsidR="00A533B4" w:rsidRDefault="00A533B4">
      <w:pPr>
        <w:widowControl w:val="0"/>
        <w:tabs>
          <w:tab w:val="center" w:pos="4949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 xml:space="preserve">Dated </w:t>
      </w:r>
      <w:r w:rsidR="00523A26">
        <w:rPr>
          <w:rFonts w:ascii="Arial" w:hAnsi="Arial"/>
          <w:sz w:val="18"/>
        </w:rPr>
        <w:t>3 August 2010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>The authorized signature shall provide certification signed by the corporate officer responsible for the production of the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>C of C described product. The responsible corporate officer may delegate authority to sign the C of C to specific individuals within the cognizant quality assurance organization. However, the corporate officer retains responsibility for the accuracy of the C of C.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When authority to sign a C of C is delegated, the responsible corporate office shall submit a letter to </w:t>
      </w:r>
      <w:r w:rsidR="003959D5" w:rsidRPr="003959D5">
        <w:rPr>
          <w:rFonts w:ascii="Arial" w:hAnsi="Arial"/>
          <w:sz w:val="18"/>
        </w:rPr>
        <w:t xml:space="preserve">DLA Land and Maritime </w:t>
      </w:r>
      <w:r>
        <w:rPr>
          <w:rFonts w:ascii="Arial" w:hAnsi="Arial"/>
          <w:sz w:val="18"/>
        </w:rPr>
        <w:noBreakHyphen/>
        <w:t>VAS which identifies the name, address, phone number and title of the individual having been granted signature authority.</w:t>
      </w:r>
    </w:p>
    <w:p w:rsidR="00A533B4" w:rsidRDefault="00A533B4">
      <w:pPr>
        <w:widowControl w:val="0"/>
        <w:tabs>
          <w:tab w:val="left" w:pos="749"/>
          <w:tab w:val="left" w:pos="1229"/>
          <w:tab w:val="left" w:pos="1325"/>
        </w:tabs>
        <w:spacing w:line="180" w:lineRule="exact"/>
        <w:rPr>
          <w:rFonts w:ascii="Arial" w:hAnsi="Arial"/>
          <w:sz w:val="18"/>
        </w:rPr>
      </w:pPr>
    </w:p>
    <w:sectPr w:rsidR="00A533B4" w:rsidSect="00E034F1">
      <w:endnotePr>
        <w:numFmt w:val="decimal"/>
      </w:endnotePr>
      <w:pgSz w:w="12240" w:h="15840"/>
      <w:pgMar w:top="630" w:right="1171" w:bottom="585" w:left="1171" w:header="72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endnotePr>
    <w:numFmt w:val="decimal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C96"/>
    <w:rsid w:val="00007FCA"/>
    <w:rsid w:val="00061E42"/>
    <w:rsid w:val="000834C1"/>
    <w:rsid w:val="000B115D"/>
    <w:rsid w:val="000B2CAC"/>
    <w:rsid w:val="000F3859"/>
    <w:rsid w:val="00217CFD"/>
    <w:rsid w:val="00280FF8"/>
    <w:rsid w:val="002A62D0"/>
    <w:rsid w:val="002E4076"/>
    <w:rsid w:val="003343B8"/>
    <w:rsid w:val="003564BC"/>
    <w:rsid w:val="003959D5"/>
    <w:rsid w:val="003D2F9D"/>
    <w:rsid w:val="003F4ADF"/>
    <w:rsid w:val="00403A9A"/>
    <w:rsid w:val="00433A04"/>
    <w:rsid w:val="0047544E"/>
    <w:rsid w:val="00523A26"/>
    <w:rsid w:val="00542407"/>
    <w:rsid w:val="00571BDD"/>
    <w:rsid w:val="005B2A0E"/>
    <w:rsid w:val="005B42BC"/>
    <w:rsid w:val="00616300"/>
    <w:rsid w:val="00622A36"/>
    <w:rsid w:val="00693607"/>
    <w:rsid w:val="0072051F"/>
    <w:rsid w:val="00847066"/>
    <w:rsid w:val="0085401D"/>
    <w:rsid w:val="00871284"/>
    <w:rsid w:val="0096025A"/>
    <w:rsid w:val="00A26990"/>
    <w:rsid w:val="00A533B4"/>
    <w:rsid w:val="00B60C64"/>
    <w:rsid w:val="00C57990"/>
    <w:rsid w:val="00C911CC"/>
    <w:rsid w:val="00CB7DAF"/>
    <w:rsid w:val="00D65502"/>
    <w:rsid w:val="00D82A50"/>
    <w:rsid w:val="00D913A7"/>
    <w:rsid w:val="00DB35F8"/>
    <w:rsid w:val="00E034F1"/>
    <w:rsid w:val="00EB1C96"/>
    <w:rsid w:val="00ED0107"/>
    <w:rsid w:val="00F2516F"/>
    <w:rsid w:val="00F535CA"/>
    <w:rsid w:val="00FD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258033C-1038-4C3D-9BAC-C1AF7F29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4F1"/>
  </w:style>
  <w:style w:type="paragraph" w:styleId="Heading2">
    <w:name w:val="heading 2"/>
    <w:basedOn w:val="Normal"/>
    <w:next w:val="Normal"/>
    <w:qFormat/>
    <w:rsid w:val="00E034F1"/>
    <w:pPr>
      <w:keepNext/>
      <w:widowControl w:val="0"/>
      <w:tabs>
        <w:tab w:val="left" w:pos="749"/>
        <w:tab w:val="left" w:pos="1229"/>
        <w:tab w:val="left" w:pos="1325"/>
      </w:tabs>
      <w:spacing w:line="240" w:lineRule="exact"/>
      <w:outlineLvl w:val="1"/>
    </w:pPr>
    <w:rPr>
      <w:rFonts w:ascii="Arial" w:hAnsi="Arial"/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  <w:rsid w:val="00E034F1"/>
  </w:style>
  <w:style w:type="table" w:styleId="TableGrid">
    <w:name w:val="Table Grid"/>
    <w:basedOn w:val="TableNormal"/>
    <w:rsid w:val="00EB1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653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	CERTIFICATE OF COMPLIANCE</vt:lpstr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CERTIFICATE OF COMPLIANCE</dc:title>
  <dc:subject/>
  <dc:creator>Unknown</dc:creator>
  <cp:keywords/>
  <dc:description/>
  <cp:lastModifiedBy>Rochelle, Charlene D CTR DLA INFO OPERATIONS (USA)</cp:lastModifiedBy>
  <cp:revision>4</cp:revision>
  <cp:lastPrinted>2006-07-17T14:32:00Z</cp:lastPrinted>
  <dcterms:created xsi:type="dcterms:W3CDTF">2010-08-03T15:19:00Z</dcterms:created>
  <dcterms:modified xsi:type="dcterms:W3CDTF">2020-05-22T20:14:00Z</dcterms:modified>
</cp:coreProperties>
</file>